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D582B33" w:rsidR="00D400A0" w:rsidRDefault="009A07AF">
      <w:pPr>
        <w:jc w:val="center"/>
      </w:pPr>
      <w:bookmarkStart w:id="0" w:name="_Hlk523394238"/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BE62A8" w:rsidRPr="004A39CB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000792">
        <w:rPr>
          <w:b/>
          <w:caps/>
          <w:sz w:val="24"/>
          <w:szCs w:val="24"/>
        </w:rPr>
        <w:t>15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BE62A8" w:rsidRPr="004A39CB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BE62A8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720526E" w:rsidR="00D400A0" w:rsidRDefault="00312805">
      <w:pPr>
        <w:jc w:val="center"/>
      </w:pPr>
      <w:r>
        <w:rPr>
          <w:b/>
          <w:sz w:val="24"/>
          <w:szCs w:val="24"/>
        </w:rPr>
        <w:t>К.М.В.</w:t>
      </w:r>
    </w:p>
    <w:bookmarkEnd w:id="0"/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3974A5C2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bookmarkStart w:id="1" w:name="_Hlk523394247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4B07CE2E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6AB9B7B" w:rsidR="00D400A0" w:rsidRDefault="00BE62A8" w:rsidP="00BE62A8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000792">
        <w:rPr>
          <w:sz w:val="24"/>
          <w:szCs w:val="24"/>
        </w:rPr>
        <w:t>К</w:t>
      </w:r>
      <w:r w:rsidR="00312805">
        <w:rPr>
          <w:sz w:val="24"/>
          <w:szCs w:val="24"/>
        </w:rPr>
        <w:t>.</w:t>
      </w:r>
      <w:r w:rsidR="00000792">
        <w:rPr>
          <w:sz w:val="24"/>
          <w:szCs w:val="24"/>
        </w:rPr>
        <w:t>М.В.</w:t>
      </w:r>
      <w:r w:rsidR="003F7AFA">
        <w:rPr>
          <w:sz w:val="24"/>
          <w:szCs w:val="24"/>
        </w:rPr>
        <w:t>,</w:t>
      </w:r>
    </w:p>
    <w:bookmarkEnd w:id="1"/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4A39CB">
      <w:pPr>
        <w:jc w:val="both"/>
        <w:rPr>
          <w:sz w:val="24"/>
          <w:szCs w:val="24"/>
        </w:rPr>
      </w:pPr>
    </w:p>
    <w:p w14:paraId="6DDE4B39" w14:textId="6DAC264E" w:rsidR="006D07BC" w:rsidRPr="00000792" w:rsidRDefault="00000792" w:rsidP="006D07BC">
      <w:pPr>
        <w:ind w:firstLine="708"/>
        <w:jc w:val="both"/>
        <w:rPr>
          <w:sz w:val="24"/>
          <w:szCs w:val="24"/>
        </w:rPr>
      </w:pPr>
      <w:bookmarkStart w:id="2" w:name="_Hlk523394261"/>
      <w:r w:rsidRPr="00000792">
        <w:rPr>
          <w:sz w:val="24"/>
          <w:szCs w:val="24"/>
        </w:rPr>
        <w:t>В Адвокатскую палату Московской области 20.06.18 г. поступило частное определение судьи Щ</w:t>
      </w:r>
      <w:r w:rsidR="00312805">
        <w:rPr>
          <w:sz w:val="24"/>
          <w:szCs w:val="24"/>
        </w:rPr>
        <w:t>.</w:t>
      </w:r>
      <w:r w:rsidRPr="00000792">
        <w:rPr>
          <w:sz w:val="24"/>
          <w:szCs w:val="24"/>
        </w:rPr>
        <w:t xml:space="preserve"> городского суда Московской области К</w:t>
      </w:r>
      <w:r w:rsidR="00312805">
        <w:rPr>
          <w:sz w:val="24"/>
          <w:szCs w:val="24"/>
        </w:rPr>
        <w:t>.</w:t>
      </w:r>
      <w:r w:rsidRPr="00000792">
        <w:rPr>
          <w:sz w:val="24"/>
          <w:szCs w:val="24"/>
        </w:rPr>
        <w:t xml:space="preserve">О.Д. в отношении адвоката </w:t>
      </w:r>
      <w:r w:rsidR="00312805">
        <w:rPr>
          <w:sz w:val="24"/>
          <w:szCs w:val="24"/>
        </w:rPr>
        <w:t>К.М.В.</w:t>
      </w:r>
      <w:r w:rsidRPr="00000792">
        <w:rPr>
          <w:sz w:val="24"/>
          <w:szCs w:val="24"/>
          <w:shd w:val="clear" w:color="auto" w:fill="FFFFFF"/>
        </w:rPr>
        <w:t xml:space="preserve">, </w:t>
      </w:r>
      <w:r w:rsidRPr="00000792">
        <w:rPr>
          <w:sz w:val="24"/>
          <w:szCs w:val="24"/>
        </w:rPr>
        <w:t>имеющего регистрационный номер</w:t>
      </w:r>
      <w:proofErr w:type="gramStart"/>
      <w:r w:rsidRPr="00000792">
        <w:rPr>
          <w:sz w:val="24"/>
          <w:szCs w:val="24"/>
        </w:rPr>
        <w:t xml:space="preserve"> </w:t>
      </w:r>
      <w:r w:rsidR="00312805">
        <w:rPr>
          <w:sz w:val="24"/>
          <w:szCs w:val="24"/>
        </w:rPr>
        <w:t>….</w:t>
      </w:r>
      <w:proofErr w:type="gramEnd"/>
      <w:r w:rsidR="00312805">
        <w:rPr>
          <w:sz w:val="24"/>
          <w:szCs w:val="24"/>
        </w:rPr>
        <w:t>.</w:t>
      </w:r>
      <w:r w:rsidRPr="000007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2805">
        <w:rPr>
          <w:sz w:val="24"/>
          <w:szCs w:val="24"/>
        </w:rPr>
        <w:t>…..</w:t>
      </w:r>
    </w:p>
    <w:p w14:paraId="03F8AC9E" w14:textId="2B685396" w:rsidR="006D07BC" w:rsidRPr="00000792" w:rsidRDefault="00BE62A8" w:rsidP="006D07BC">
      <w:pPr>
        <w:ind w:firstLine="708"/>
        <w:jc w:val="both"/>
        <w:rPr>
          <w:sz w:val="24"/>
          <w:szCs w:val="24"/>
        </w:rPr>
      </w:pPr>
      <w:r w:rsidRPr="00000792">
        <w:rPr>
          <w:sz w:val="24"/>
          <w:szCs w:val="24"/>
        </w:rPr>
        <w:t>2</w:t>
      </w:r>
      <w:r w:rsidR="00000792" w:rsidRPr="00000792">
        <w:rPr>
          <w:sz w:val="24"/>
          <w:szCs w:val="24"/>
        </w:rPr>
        <w:t>6</w:t>
      </w:r>
      <w:r w:rsidRPr="00000792">
        <w:rPr>
          <w:sz w:val="24"/>
          <w:szCs w:val="24"/>
        </w:rPr>
        <w:t>.06</w:t>
      </w:r>
      <w:r w:rsidR="006D07BC" w:rsidRPr="00000792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7D8C826" w:rsidR="006D07BC" w:rsidRDefault="006D07BC" w:rsidP="00312805">
      <w:pPr>
        <w:ind w:firstLine="708"/>
        <w:jc w:val="both"/>
        <w:rPr>
          <w:sz w:val="24"/>
          <w:szCs w:val="24"/>
        </w:rPr>
      </w:pPr>
      <w:r w:rsidRPr="00000792">
        <w:rPr>
          <w:sz w:val="24"/>
          <w:szCs w:val="24"/>
        </w:rPr>
        <w:t>Квалификационная комиссия 2</w:t>
      </w:r>
      <w:r w:rsidR="00BE62A8" w:rsidRPr="00000792">
        <w:rPr>
          <w:sz w:val="24"/>
          <w:szCs w:val="24"/>
        </w:rPr>
        <w:t>3</w:t>
      </w:r>
      <w:r w:rsidRPr="00000792">
        <w:rPr>
          <w:sz w:val="24"/>
          <w:szCs w:val="24"/>
        </w:rPr>
        <w:t>.0</w:t>
      </w:r>
      <w:r w:rsidR="00BE62A8" w:rsidRPr="00000792">
        <w:rPr>
          <w:sz w:val="24"/>
          <w:szCs w:val="24"/>
        </w:rPr>
        <w:t>7.</w:t>
      </w:r>
      <w:r w:rsidRPr="00000792">
        <w:rPr>
          <w:sz w:val="24"/>
          <w:szCs w:val="24"/>
        </w:rPr>
        <w:t>2018 г. дала заключение</w:t>
      </w:r>
      <w:r w:rsidRPr="00000792">
        <w:rPr>
          <w:rFonts w:eastAsia="Calibri"/>
          <w:sz w:val="24"/>
          <w:szCs w:val="24"/>
        </w:rPr>
        <w:t xml:space="preserve"> </w:t>
      </w:r>
      <w:r w:rsidR="00000792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00792">
        <w:rPr>
          <w:sz w:val="24"/>
          <w:szCs w:val="24"/>
        </w:rPr>
        <w:t xml:space="preserve">действии (бездействии) адвоката </w:t>
      </w:r>
      <w:r w:rsidR="00312805">
        <w:rPr>
          <w:sz w:val="24"/>
          <w:szCs w:val="24"/>
        </w:rPr>
        <w:t>К.М.В.</w:t>
      </w:r>
      <w:r w:rsidR="00000792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00792">
        <w:rPr>
          <w:sz w:val="24"/>
          <w:szCs w:val="24"/>
        </w:rPr>
        <w:t>.</w:t>
      </w:r>
    </w:p>
    <w:bookmarkEnd w:id="2"/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094F94E0" w:rsidR="00E73BEC" w:rsidRDefault="009A07AF" w:rsidP="00000792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 xml:space="preserve">, </w:t>
      </w:r>
      <w:r w:rsidR="0057441B">
        <w:rPr>
          <w:szCs w:val="24"/>
          <w:lang w:eastAsia="en-US"/>
        </w:rPr>
        <w:t xml:space="preserve">что </w:t>
      </w:r>
      <w:r w:rsidR="00000792">
        <w:rPr>
          <w:rFonts w:eastAsia="Calibri"/>
          <w:szCs w:val="24"/>
        </w:rPr>
        <w:t>в</w:t>
      </w:r>
      <w:r w:rsidR="00E73BEC"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023DE62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00792">
        <w:rPr>
          <w:color w:val="000000"/>
          <w:sz w:val="24"/>
          <w:szCs w:val="24"/>
        </w:rPr>
        <w:t>К</w:t>
      </w:r>
      <w:r w:rsidR="00312805">
        <w:rPr>
          <w:color w:val="000000"/>
          <w:sz w:val="24"/>
          <w:szCs w:val="24"/>
        </w:rPr>
        <w:t>.</w:t>
      </w:r>
      <w:r w:rsidR="00000792">
        <w:rPr>
          <w:color w:val="000000"/>
          <w:sz w:val="24"/>
          <w:szCs w:val="24"/>
        </w:rPr>
        <w:t>М.В</w:t>
      </w:r>
      <w:r w:rsidR="0057441B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434B4C3" w14:textId="1BB234D1" w:rsidR="00000792" w:rsidRDefault="00F57917" w:rsidP="00000792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EA10293" w14:textId="77777777" w:rsidR="00312805" w:rsidRPr="00000792" w:rsidRDefault="00312805" w:rsidP="00000792">
      <w:pPr>
        <w:ind w:firstLine="708"/>
        <w:jc w:val="both"/>
        <w:rPr>
          <w:color w:val="000000"/>
          <w:sz w:val="24"/>
          <w:szCs w:val="24"/>
        </w:rPr>
      </w:pPr>
    </w:p>
    <w:p w14:paraId="68331BF8" w14:textId="21EC8CA2" w:rsidR="00000792" w:rsidRDefault="009A07AF" w:rsidP="000007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ADBE46B" w14:textId="77777777" w:rsidR="00312805" w:rsidRPr="00000792" w:rsidRDefault="00312805" w:rsidP="00000792">
      <w:pPr>
        <w:ind w:left="3545" w:firstLine="709"/>
        <w:rPr>
          <w:b/>
          <w:sz w:val="24"/>
          <w:szCs w:val="24"/>
        </w:rPr>
      </w:pPr>
    </w:p>
    <w:p w14:paraId="1CE92405" w14:textId="5025470B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312805">
        <w:rPr>
          <w:sz w:val="24"/>
          <w:szCs w:val="24"/>
        </w:rPr>
        <w:t>К.М.В.</w:t>
      </w:r>
      <w:r w:rsidR="00000792" w:rsidRPr="00000792">
        <w:rPr>
          <w:sz w:val="24"/>
          <w:szCs w:val="24"/>
          <w:shd w:val="clear" w:color="auto" w:fill="FFFFFF"/>
        </w:rPr>
        <w:t xml:space="preserve">, </w:t>
      </w:r>
      <w:r w:rsidR="00000792" w:rsidRPr="00000792">
        <w:rPr>
          <w:sz w:val="24"/>
          <w:szCs w:val="24"/>
        </w:rPr>
        <w:t>имеющего регистрационный номер</w:t>
      </w:r>
      <w:proofErr w:type="gramStart"/>
      <w:r w:rsidR="00000792" w:rsidRPr="00000792">
        <w:rPr>
          <w:sz w:val="24"/>
          <w:szCs w:val="24"/>
        </w:rPr>
        <w:t xml:space="preserve"> </w:t>
      </w:r>
      <w:r w:rsidR="00312805">
        <w:rPr>
          <w:sz w:val="24"/>
          <w:szCs w:val="24"/>
        </w:rPr>
        <w:t>….</w:t>
      </w:r>
      <w:proofErr w:type="gramEnd"/>
      <w:r w:rsidR="00312805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A39CB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75CD290F" w14:textId="77777777" w:rsidR="0057441B" w:rsidRPr="006F0155" w:rsidRDefault="0057441B" w:rsidP="0057441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57441B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0792"/>
    <w:rsid w:val="000031FD"/>
    <w:rsid w:val="00014A54"/>
    <w:rsid w:val="00021B79"/>
    <w:rsid w:val="000514CF"/>
    <w:rsid w:val="00130EB5"/>
    <w:rsid w:val="001D1E34"/>
    <w:rsid w:val="00260BBF"/>
    <w:rsid w:val="002A79B5"/>
    <w:rsid w:val="002E4ECE"/>
    <w:rsid w:val="00312805"/>
    <w:rsid w:val="003274CC"/>
    <w:rsid w:val="003F7AFA"/>
    <w:rsid w:val="004A39CB"/>
    <w:rsid w:val="0057441B"/>
    <w:rsid w:val="006D07BC"/>
    <w:rsid w:val="007E4E85"/>
    <w:rsid w:val="008469A7"/>
    <w:rsid w:val="00910619"/>
    <w:rsid w:val="00913DA8"/>
    <w:rsid w:val="00941FAF"/>
    <w:rsid w:val="009A07AF"/>
    <w:rsid w:val="00A23C32"/>
    <w:rsid w:val="00A37F0F"/>
    <w:rsid w:val="00B0740E"/>
    <w:rsid w:val="00B16DD2"/>
    <w:rsid w:val="00BE62A8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